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8"/>
          <w:rtl/>
          <w:szCs w:val="38"/>
          <w:bCs/>
        </w:rPr>
        <w:t>🧵 דף תרגול: בונה הסקירה הממזגת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15803D"/>
          <w:sz w:val="28"/>
          <w:rtl/>
          <w:szCs w:val="28"/>
          <w:bCs/>
        </w:rPr>
        <w:t>מסלול חנ״מ · חט״ב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0F172A"/>
          <w:sz w:val="32"/>
          <w:rtl/>
          <w:szCs w:val="32"/>
          <w:bCs/>
        </w:rPr>
        <w:t>מהדורה למורה – מפתח תשובות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5"/>
          <w:rtl/>
          <w:szCs w:val="25"/>
        </w:rPr>
        <w:t>הדף מתרגל את המיומנות של המשחק באתר: מיזוג מקורות, כתיבה מבוססת טקסט. נושאים: 🕎 כסליו–חנוכה. זמן משוער: 15–25 דק׳. מסלול חנ״מ: פחות פריטים, 3 אפשרויות, מחסן מילים, גופן גדול; מומלץ להקריא את ההוראות.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7"/>
          <w:rtl/>
          <w:szCs w:val="27"/>
          <w:bCs/>
        </w:rPr>
        <w:t>חלק א׳ – קוראים שני טקסטים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1. טקסט 1, קריטריון א (איפה מדליקים)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2. טקסט 1, קריטריון ב (מה עושים אחרי)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3. טקסט 2, קריטריון ב (מה עושים אחרי)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7"/>
          <w:rtl/>
          <w:szCs w:val="27"/>
          <w:bCs/>
        </w:rPr>
        <w:t>חלק ב׳ – כותבים סקירה ממזגת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מחוון: פתיח כללי, השוואה לפי קריטריון א׳ וב׳, מילות ניגוד/דמיון, סיכום.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7"/>
          <w:rtl/>
          <w:szCs w:val="27"/>
          <w:bCs/>
        </w:rPr>
        <w:t>חלק ג׳ – מה למדתי מהמיזוג?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תובנה על ערך המיזוג.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7"/>
          <w:rtl/>
          <w:szCs w:val="27"/>
          <w:bCs/>
        </w:rPr>
        <w:t>כרטיס יציאה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5"/>
          <w:rtl/>
          <w:szCs w:val="25"/>
        </w:rPr>
        <w:t>תשובות אישיות – לאיסוף מהיר בסוף השיעור.</w:t>
      </w: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6"/>
          <w:rtl/>
          <w:szCs w:val="36"/>
          <w:bCs/>
        </w:rPr>
        <w:t>🧵 בונה הסקירה הממזגת – דף 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15803D"/>
          <w:sz w:val="28"/>
          <w:rtl/>
          <w:szCs w:val="28"/>
          <w:bCs/>
        </w:rPr>
        <w:t>מסלול: חנ״מ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שם: ________________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כיתה: 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תאריך: __________</w:t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15803D"/>
          <w:sz w:val="32"/>
          <w:rtl/>
          <w:szCs w:val="32"/>
          <w:bCs/>
        </w:rPr>
        <w:t>חלק א׳ – קוראים שני טקסטים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8"/>
          <w:rtl/>
          <w:szCs w:val="28"/>
          <w:bCs/>
        </w:rPr>
        <w:t>✏️ קראו. כתבו: טקסט 1 או 2? קריטריון א או ב?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EF9C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8"/>
                <w:rtl/>
                <w:szCs w:val="28"/>
                <w:bCs/>
              </w:rPr>
              <w:t>📄 טקסט 1: 🏠 חנוכה בבית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8"/>
                <w:rtl/>
                <w:szCs w:val="28"/>
              </w:rPr>
              <w:t>בבית מדליקים נרות בחלון. אחר כך אוכלים לביבות.</w:t>
            </w:r>
          </w:p>
        </w:tc>
      </w:tr>
    </w:tbl>
    <w:p>
      <w:pPr>
        <w:bidi/>
        <w:spacing w:after="2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E0F2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8"/>
                <w:rtl/>
                <w:szCs w:val="28"/>
                <w:bCs/>
              </w:rPr>
              <w:t>📄 טקסט 2: 🏫 חנוכה בבית הספר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8"/>
                <w:rtl/>
                <w:szCs w:val="28"/>
              </w:rPr>
              <w:t>בבית הספר מדליקים חנוכייה גדולה. כל הכיתות שרות יחד.</w:t>
            </w:r>
          </w:p>
        </w:tc>
      </w:tr>
    </w:tbl>
    <w:p>
      <w:pPr>
        <w:bidi/>
        <w:spacing w:after="20"/>
        <w:jc w:val="right"/>
      </w:pPr>
    </w:p>
    <w:p>
      <w:pPr>
        <w:bidi/>
        <w:spacing w:after="40"/>
        <w:jc w:val="right"/>
      </w:pPr>
      <w:r>
        <w:rPr>
          <w:rFonts w:ascii="Arial" w:hAnsi="Arial" w:cs="Arial" w:eastAsia="Arial"/>
          <w:sz w:val="28"/>
          <w:rtl/>
          <w:szCs w:val="28"/>
        </w:rPr>
        <w:t>קריטריונים להשוואה:  (א) איפה מדליקים   (ב) מה עושים אחרי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6660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6"/>
                <w:rtl/>
                <w:szCs w:val="26"/>
                <w:bCs/>
              </w:rPr>
              <w:t>המשפט</w:t>
            </w:r>
          </w:p>
        </w:tc>
        <w:tc>
          <w:tcPr>
            <w:tcW w:type="dxa" w:w="1716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6"/>
                <w:rtl/>
                <w:szCs w:val="26"/>
                <w:bCs/>
              </w:rPr>
              <w:t>טקסט (1/2)</w:t>
            </w:r>
          </w:p>
        </w:tc>
        <w:tc>
          <w:tcPr>
            <w:tcW w:type="dxa" w:w="1716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6"/>
                <w:rtl/>
                <w:szCs w:val="26"/>
                <w:bCs/>
              </w:rPr>
              <w:t>קריטריון (א/ב)</w:t>
            </w:r>
          </w:p>
        </w:tc>
      </w:tr>
      <w:tr>
        <w:tc>
          <w:tcPr>
            <w:tcW w:type="dxa" w:w="6660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1. בבית מדליקים נרות בחלון.</w:t>
            </w:r>
          </w:p>
        </w:tc>
        <w:tc>
          <w:tcPr>
            <w:tcW w:type="dxa" w:w="171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</w:r>
          </w:p>
        </w:tc>
        <w:tc>
          <w:tcPr>
            <w:tcW w:type="dxa" w:w="171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6660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2. אחר כך אוכלים לביבות.</w:t>
            </w:r>
          </w:p>
        </w:tc>
        <w:tc>
          <w:tcPr>
            <w:tcW w:type="dxa" w:w="171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</w:r>
          </w:p>
        </w:tc>
        <w:tc>
          <w:tcPr>
            <w:tcW w:type="dxa" w:w="171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6660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3. כל הכיתות שרות יחד.</w:t>
            </w:r>
          </w:p>
        </w:tc>
        <w:tc>
          <w:tcPr>
            <w:tcW w:type="dxa" w:w="171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</w:r>
          </w:p>
        </w:tc>
        <w:tc>
          <w:tcPr>
            <w:tcW w:type="dxa" w:w="171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15803D"/>
          <w:sz w:val="32"/>
          <w:rtl/>
          <w:szCs w:val="32"/>
          <w:bCs/>
        </w:rPr>
        <w:t>חלק ב׳ – כותבים סקירה ממזגת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8"/>
          <w:rtl/>
          <w:szCs w:val="28"/>
          <w:bCs/>
        </w:rPr>
        <w:t>✏️ השלימו את המשפטים.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8"/>
          <w:rtl/>
          <w:szCs w:val="28"/>
        </w:rPr>
        <w:t>1. בשני המקומות…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8"/>
          <w:rtl/>
          <w:szCs w:val="28"/>
        </w:rPr>
        <w:t>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8"/>
          <w:rtl/>
          <w:szCs w:val="28"/>
        </w:rPr>
        <w:t>2. בבית…, ובבית הספר…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8"/>
          <w:rtl/>
          <w:szCs w:val="28"/>
        </w:rPr>
        <w:t>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8"/>
          <w:rtl/>
          <w:szCs w:val="28"/>
        </w:rPr>
        <w:t>3. מה שאני אוהב/ת…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8"/>
          <w:rtl/>
          <w:szCs w:val="28"/>
        </w:rPr>
        <w:t>__________________________________________________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15803D"/>
          <w:sz w:val="32"/>
          <w:rtl/>
          <w:szCs w:val="32"/>
          <w:bCs/>
        </w:rPr>
        <w:t>חלק ג׳ – מה למדתי מהמיזוג?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8"/>
          <w:rtl/>
          <w:szCs w:val="28"/>
          <w:bCs/>
        </w:rPr>
        <w:t>✏️ מה שונה בין הטקסטים?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8"/>
          <w:rtl/>
          <w:szCs w:val="28"/>
        </w:rPr>
        <w:t>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8"/>
          <w:rtl/>
          <w:szCs w:val="28"/>
        </w:rPr>
        <w:t>__________________________________________________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B45309"/>
          <w:sz w:val="32"/>
          <w:rtl/>
          <w:szCs w:val="32"/>
          <w:bCs/>
        </w:rPr>
        <w:t>כרטיס יציאה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FFBEB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8"/>
                <w:rtl/>
                <w:szCs w:val="28"/>
                <w:bCs/>
              </w:rPr>
              <w:t>🎟️ כרטיס יציאה – בונה הסקירה הממזגת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8"/>
                <w:rtl/>
                <w:szCs w:val="28"/>
              </w:rPr>
              <w:t>✍️ משהו אחד שלמדתי: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8"/>
                <w:rtl/>
                <w:szCs w:val="28"/>
              </w:rPr>
              <w:t>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8"/>
                <w:rtl/>
                <w:szCs w:val="28"/>
              </w:rPr>
              <w:t>❓ שאלה שלי: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8"/>
                <w:rtl/>
                <w:szCs w:val="28"/>
              </w:rPr>
              <w:t>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8"/>
                <w:rtl/>
                <w:szCs w:val="28"/>
              </w:rPr>
              <w:t>🙂 עד כמה הבנתי? הקיפו:   😀   🙂   😐   😟</w:t>
            </w:r>
          </w:p>
        </w:tc>
      </w:tr>
    </w:tbl>
    <w:p>
      <w:pPr>
        <w:bidi/>
        <w:spacing w:after="40"/>
        <w:jc w:val="right"/>
      </w:pPr>
    </w:p>
    <w:p>
      <w:pPr>
        <w:bidi/>
        <w:spacing w:after="40"/>
        <w:jc w:val="right"/>
      </w:pPr>
      <w:r>
        <w:rPr>
          <w:rFonts w:ascii="Arial" w:hAnsi="Arial" w:cs="Arial" w:eastAsia="Arial"/>
          <w:color w:val="64748B"/>
          <w:sz w:val="18"/>
          <w:rtl/>
          <w:szCs w:val="18"/>
        </w:rPr>
        <w:t>יצרה: רוית ראש בן ישי · משחקי טקסט ומשימות – דף תרגול</w:t>
      </w:r>
    </w:p>
    <w:sectPr w:rsidR="00FC693F" w:rsidRPr="0006063C" w:rsidSect="00034616"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rFonts w:ascii="Arial" w:hAnsi="Arial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cs="Arial" w:eastAsia="Arial"/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 – בונה הסקירה הממזגת – חנ״מ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